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Приложение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B5E71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ЗАТО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B5E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Железногорск от</w:t>
      </w:r>
      <w:r w:rsidR="0007623C">
        <w:rPr>
          <w:rFonts w:ascii="Times New Roman" w:hAnsi="Times New Roman" w:cs="Times New Roman"/>
          <w:sz w:val="24"/>
          <w:szCs w:val="24"/>
        </w:rPr>
        <w:t xml:space="preserve"> </w:t>
      </w:r>
      <w:r w:rsidR="008C4CE1">
        <w:rPr>
          <w:rFonts w:ascii="Times New Roman" w:hAnsi="Times New Roman" w:cs="Times New Roman"/>
          <w:sz w:val="24"/>
          <w:szCs w:val="24"/>
        </w:rPr>
        <w:t>16</w:t>
      </w:r>
      <w:r w:rsidR="009911AE">
        <w:rPr>
          <w:rFonts w:ascii="Times New Roman" w:hAnsi="Times New Roman" w:cs="Times New Roman"/>
          <w:sz w:val="24"/>
          <w:szCs w:val="24"/>
        </w:rPr>
        <w:t>.</w:t>
      </w:r>
      <w:r w:rsidR="008C4CE1">
        <w:rPr>
          <w:rFonts w:ascii="Times New Roman" w:hAnsi="Times New Roman" w:cs="Times New Roman"/>
          <w:sz w:val="24"/>
          <w:szCs w:val="24"/>
        </w:rPr>
        <w:t>10</w:t>
      </w:r>
      <w:r w:rsidR="009911AE">
        <w:rPr>
          <w:rFonts w:ascii="Times New Roman" w:hAnsi="Times New Roman" w:cs="Times New Roman"/>
          <w:sz w:val="24"/>
          <w:szCs w:val="24"/>
        </w:rPr>
        <w:t>.2018</w:t>
      </w:r>
      <w:r w:rsidR="0007623C">
        <w:rPr>
          <w:rFonts w:ascii="Times New Roman" w:hAnsi="Times New Roman" w:cs="Times New Roman"/>
          <w:sz w:val="24"/>
          <w:szCs w:val="24"/>
        </w:rPr>
        <w:t xml:space="preserve"> </w:t>
      </w:r>
      <w:r w:rsidR="009911AE">
        <w:rPr>
          <w:rFonts w:ascii="Times New Roman" w:hAnsi="Times New Roman" w:cs="Times New Roman"/>
          <w:sz w:val="24"/>
          <w:szCs w:val="24"/>
        </w:rPr>
        <w:t xml:space="preserve"> </w:t>
      </w:r>
      <w:r w:rsidRPr="002B5E71">
        <w:rPr>
          <w:rFonts w:ascii="Times New Roman" w:hAnsi="Times New Roman" w:cs="Times New Roman"/>
          <w:sz w:val="24"/>
          <w:szCs w:val="24"/>
        </w:rPr>
        <w:t>№</w:t>
      </w:r>
      <w:r w:rsidR="008C4CE1">
        <w:rPr>
          <w:rFonts w:ascii="Times New Roman" w:hAnsi="Times New Roman" w:cs="Times New Roman"/>
          <w:sz w:val="24"/>
          <w:szCs w:val="24"/>
        </w:rPr>
        <w:t xml:space="preserve"> 1960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B5E71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ЗАТО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B5E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E71"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</w:rPr>
        <w:t>лезногорск от 26 июля 2016 г. №</w:t>
      </w:r>
      <w:r w:rsidRPr="002B5E71">
        <w:rPr>
          <w:rFonts w:ascii="Times New Roman" w:hAnsi="Times New Roman" w:cs="Times New Roman"/>
          <w:sz w:val="24"/>
          <w:szCs w:val="24"/>
        </w:rPr>
        <w:t>1236</w:t>
      </w:r>
    </w:p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32E9" w:rsidRDefault="00D332E9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СОСТАВ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КОМИССИИ ПО УСТАНОВЛЕНИЮ СТИМУЛИРУЮЩИХ ВЫПЛАТ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РУКОВОДИТЕЛЯМ МУНИЦИПАЛЬНЫХ УЧРЕЖДЕНИЙ ЗАТО ЖЕЛЕЗНОГОРСК</w:t>
      </w:r>
    </w:p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В ОБЛАСТИ ФИЗИЧЕСКОЙ КУЛЬТУРЫ И СПОРТА</w:t>
      </w:r>
    </w:p>
    <w:p w:rsidR="004F2859" w:rsidRDefault="004F2859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2859" w:rsidRPr="002B5E71" w:rsidRDefault="004F2859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624"/>
        <w:gridCol w:w="6895"/>
      </w:tblGrid>
      <w:tr w:rsidR="002B5E71" w:rsidRPr="002B5E71" w:rsidTr="004F2859">
        <w:tc>
          <w:tcPr>
            <w:tcW w:w="2041" w:type="dxa"/>
          </w:tcPr>
          <w:p w:rsidR="002B5E71" w:rsidRPr="002B5E71" w:rsidRDefault="008C4CE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Карташов Е.А</w:t>
            </w:r>
            <w:r w:rsidR="002B5E71" w:rsidRPr="002B5E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2B5E71" w:rsidP="00D87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заместитель Главы ЗАТО г. Железногорск по социальным вопросам, председатель комиссии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Афонин С.Н.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руководитель муниципального казенного учреждения "Управление физической культуры и спорта", заместитель председателя комиссии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Савина Н.В.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  <w:r w:rsidR="002B5E71" w:rsidRPr="002B5E7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казенного учреждения "Управление физической культуры и спорта", секретарь комиссии</w:t>
            </w:r>
          </w:p>
          <w:p w:rsidR="004F2859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5E71" w:rsidRPr="002B5E71" w:rsidTr="004F2859">
        <w:tc>
          <w:tcPr>
            <w:tcW w:w="9560" w:type="dxa"/>
            <w:gridSpan w:val="3"/>
          </w:tcPr>
          <w:p w:rsid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  <w:p w:rsidR="004F2859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12C6" w:rsidRPr="002B5E71" w:rsidTr="004F2859">
        <w:tc>
          <w:tcPr>
            <w:tcW w:w="2041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Агафонова В.Н.</w:t>
            </w:r>
          </w:p>
        </w:tc>
        <w:tc>
          <w:tcPr>
            <w:tcW w:w="624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заведующий отделом - главный бухгалтер Администрации ЗАТО г. Железногорск</w:t>
            </w:r>
          </w:p>
        </w:tc>
      </w:tr>
      <w:tr w:rsidR="004112C6" w:rsidRPr="002B5E71" w:rsidTr="004F2859">
        <w:tc>
          <w:tcPr>
            <w:tcW w:w="2041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Кострюкова</w:t>
            </w:r>
            <w:proofErr w:type="spellEnd"/>
            <w:r w:rsidRPr="002B5E71">
              <w:rPr>
                <w:rFonts w:ascii="Times New Roman" w:hAnsi="Times New Roman" w:cs="Times New Roman"/>
                <w:sz w:val="26"/>
                <w:szCs w:val="26"/>
              </w:rPr>
              <w:t xml:space="preserve"> Т.А.</w:t>
            </w:r>
          </w:p>
        </w:tc>
        <w:tc>
          <w:tcPr>
            <w:tcW w:w="624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начальник отдела политики в области оплаты труда и потребительского рынка управления экономики и планирования Администрации ЗАТО г. Железногорск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Полянская Л.Е.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D877B1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</w:t>
            </w:r>
            <w:r w:rsidR="002B5E71" w:rsidRPr="002B5E71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 по физической культуре, школьному спорту и массовому спорту Администрации ЗАТО г. Железногорск</w:t>
            </w:r>
          </w:p>
        </w:tc>
      </w:tr>
    </w:tbl>
    <w:p w:rsidR="00A20D86" w:rsidRDefault="00A20D86"/>
    <w:sectPr w:rsidR="00A20D86" w:rsidSect="004F285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5E71"/>
    <w:rsid w:val="0007623C"/>
    <w:rsid w:val="002B5E71"/>
    <w:rsid w:val="003357D0"/>
    <w:rsid w:val="0037636A"/>
    <w:rsid w:val="004112C6"/>
    <w:rsid w:val="004F2859"/>
    <w:rsid w:val="00623E9A"/>
    <w:rsid w:val="008C4CE1"/>
    <w:rsid w:val="009911AE"/>
    <w:rsid w:val="00A20D86"/>
    <w:rsid w:val="00B36C97"/>
    <w:rsid w:val="00BA56F6"/>
    <w:rsid w:val="00D332E9"/>
    <w:rsid w:val="00D877B1"/>
    <w:rsid w:val="00F90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Дюбина</dc:creator>
  <cp:lastModifiedBy>Людмила Полянская</cp:lastModifiedBy>
  <cp:revision>2</cp:revision>
  <dcterms:created xsi:type="dcterms:W3CDTF">2018-10-18T02:37:00Z</dcterms:created>
  <dcterms:modified xsi:type="dcterms:W3CDTF">2018-10-18T02:37:00Z</dcterms:modified>
</cp:coreProperties>
</file>